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91" w:rsidRDefault="00C16791" w:rsidP="00C1679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16791" w:rsidRDefault="00C16791" w:rsidP="00C1679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791" w:rsidRDefault="00C16791" w:rsidP="00C16791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C16791" w:rsidRDefault="00C16791" w:rsidP="00C16791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C16791" w:rsidRDefault="00C16791" w:rsidP="00C16791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« </w:t>
      </w:r>
      <w:r w:rsidR="001860F9">
        <w:rPr>
          <w:rFonts w:ascii="Times New Roman" w:eastAsia="Calibri" w:hAnsi="Times New Roman" w:cs="Times New Roman"/>
          <w:sz w:val="18"/>
          <w:szCs w:val="18"/>
        </w:rPr>
        <w:t>14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» мая 2020                                    </w:t>
      </w:r>
    </w:p>
    <w:p w:rsidR="00C16791" w:rsidRDefault="00C16791" w:rsidP="00C167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6791" w:rsidRDefault="001860F9" w:rsidP="00C167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proofErr w:type="gramStart"/>
      <w:r w:rsidR="00C16791">
        <w:rPr>
          <w:rFonts w:ascii="Times New Roman" w:hAnsi="Times New Roman" w:cs="Times New Roman"/>
          <w:b/>
          <w:sz w:val="18"/>
          <w:szCs w:val="18"/>
        </w:rPr>
        <w:t>А  КЛАСС</w:t>
      </w:r>
      <w:proofErr w:type="gramEnd"/>
    </w:p>
    <w:tbl>
      <w:tblPr>
        <w:tblStyle w:val="a5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"/>
        <w:gridCol w:w="2362"/>
        <w:gridCol w:w="37"/>
        <w:gridCol w:w="1559"/>
        <w:gridCol w:w="11"/>
        <w:gridCol w:w="1974"/>
        <w:gridCol w:w="10"/>
        <w:gridCol w:w="1549"/>
        <w:gridCol w:w="3544"/>
        <w:gridCol w:w="1845"/>
        <w:gridCol w:w="11"/>
      </w:tblGrid>
      <w:tr w:rsidR="00C16791" w:rsidTr="00C16791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16791" w:rsidRDefault="00C16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C16791" w:rsidRDefault="00C16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C16791" w:rsidRDefault="001860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C16791"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C16791" w:rsidRDefault="001860F9">
            <w:pPr>
              <w:spacing w:after="160" w:line="25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C1679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175F38" w:rsidTr="00175F38">
        <w:trPr>
          <w:trHeight w:val="221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75F38" w:rsidRDefault="00CD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38" w:rsidRDefault="00CD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2.Литературное чтение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диктант с грамматическим заданием)</w:t>
            </w: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раздела. Мифы Древней Греции</w:t>
            </w: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Мифы Древней Греции «Храбрый Персей»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 w:rsidP="00175F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язык» 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класс  Авторы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;в двух частях,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2014,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ФОС, задание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отпралено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вайберу</w:t>
            </w:r>
            <w:proofErr w:type="spellEnd"/>
          </w:p>
          <w:p w:rsidR="00CD4BCA" w:rsidRDefault="00CD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BCA" w:rsidRDefault="00CD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BCA" w:rsidRDefault="00CD4BCA" w:rsidP="00CD4B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УМК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 Авторы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Учебник для общеобразовательных организаций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2014 , 223 с.</w:t>
            </w:r>
          </w:p>
          <w:p w:rsidR="00CD4BCA" w:rsidRDefault="00CD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75F38" w:rsidRDefault="00175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 64, 67 повторить правило</w:t>
            </w: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с.190- 199</w:t>
            </w:r>
          </w:p>
          <w:p w:rsidR="00B55AF7" w:rsidRDefault="00B55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Перечитать выразительно</w:t>
            </w:r>
          </w:p>
        </w:tc>
      </w:tr>
      <w:tr w:rsidR="00C16791" w:rsidTr="00C16791">
        <w:trPr>
          <w:trHeight w:val="1667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19.05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21.05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1.Русский язык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71FF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контрольного диктанта. Однокоренные слова Правописание Безударных гласных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язык» 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класс  Авторы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;в двух частях,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2014,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C16791" w:rsidRDefault="00C16791">
            <w:pPr>
              <w:autoSpaceDN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B77DD" w:rsidRDefault="006B77DD" w:rsidP="006B7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с.139</w:t>
            </w:r>
            <w:r w:rsidR="00C16791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правило, </w:t>
            </w:r>
          </w:p>
          <w:p w:rsidR="006B77DD" w:rsidRDefault="006B77DD" w:rsidP="006B77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Упр.261 списать, подчеркнуть изученные орфограммы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9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B44D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контрольной работы Закрепление изученного Знакомство с калькулятором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pStyle w:val="a4"/>
              <w:rPr>
                <w:b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УМК</w:t>
            </w:r>
            <w:r>
              <w:rPr>
                <w:color w:val="auto"/>
                <w:sz w:val="18"/>
                <w:szCs w:val="18"/>
                <w:lang w:eastAsia="en-US"/>
              </w:rPr>
              <w:t>«</w:t>
            </w:r>
            <w:proofErr w:type="gramEnd"/>
            <w:r>
              <w:rPr>
                <w:color w:val="auto"/>
                <w:sz w:val="18"/>
                <w:szCs w:val="18"/>
                <w:lang w:eastAsia="en-US"/>
              </w:rPr>
              <w:t>Школа России»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«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Математика» 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3 класс. Авторы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М.И.Моро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С.И.Волкова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С.В.Степанова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М.А.Бантова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Г.В.Бельтюкова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;  Учебник для общеобразовательных организаций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 с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приложением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 на 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электронном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носителе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; в двух частях; 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5-е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издание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; 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Москва «Просвещение» 2014, 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111с.</w:t>
            </w:r>
          </w:p>
          <w:p w:rsidR="00C16791" w:rsidRDefault="00C16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B44DF9" w:rsidP="00B44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  <w:r w:rsidR="00736C17">
              <w:rPr>
                <w:rFonts w:ascii="Times New Roman" w:hAnsi="Times New Roman" w:cs="Times New Roman"/>
                <w:sz w:val="18"/>
                <w:szCs w:val="18"/>
              </w:rPr>
              <w:t>с.88--89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вопросы (письменно)</w:t>
            </w:r>
          </w:p>
        </w:tc>
      </w:tr>
      <w:tr w:rsidR="00C1679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3Литературное чтение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594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Мифы Древней Греции «Храбрый Персей» пересказ по плану</w:t>
            </w:r>
          </w:p>
          <w:p w:rsidR="00594D80" w:rsidRDefault="008D4D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Г.Х.Андерсен «Гадкий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утёнок»Нравственный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смысл сказки</w:t>
            </w:r>
          </w:p>
          <w:p w:rsidR="00594D80" w:rsidRDefault="00594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УМК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 Авторы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Учебник для общеобразовательных организаций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2014 , 223 с.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 w:rsidP="008D4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r w:rsidR="008D4D6A">
              <w:rPr>
                <w:rFonts w:ascii="Times New Roman" w:eastAsia="Calibri" w:hAnsi="Times New Roman" w:cs="Times New Roman"/>
                <w:sz w:val="18"/>
                <w:szCs w:val="18"/>
              </w:rPr>
              <w:t>с.190 пересказ, с 200 перечитать сказку</w:t>
            </w:r>
          </w:p>
        </w:tc>
      </w:tr>
      <w:tr w:rsidR="00C1679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Русский язык</w:t>
            </w:r>
          </w:p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F85648" w:rsidRDefault="00F856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Правописание значимых частей слова </w:t>
            </w:r>
          </w:p>
          <w:p w:rsidR="00C16791" w:rsidRDefault="00F856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Р.Р. Обучающее изложение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3класс. Авторы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в двух частях,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  2014,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159с.</w:t>
            </w:r>
          </w:p>
          <w:p w:rsidR="00C16791" w:rsidRDefault="00C16791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791" w:rsidRDefault="00C16791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F85648" w:rsidRDefault="00F85648" w:rsidP="00F8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с.141 упр.265 составить план, написать изложение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9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736C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Решение задач Сложение и вычитание в пределах 1000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 Авторы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Учебник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 </w:t>
            </w:r>
          </w:p>
          <w:p w:rsidR="00C16791" w:rsidRDefault="00C16791">
            <w:pPr>
              <w:pStyle w:val="a4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«Просвещение» 2014,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111с.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736C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Карточки с.</w:t>
            </w:r>
            <w:r w:rsidR="008D1385">
              <w:rPr>
                <w:rFonts w:ascii="Times New Roman" w:eastAsia="Calibri" w:hAnsi="Times New Roman" w:cs="Times New Roman"/>
                <w:sz w:val="18"/>
                <w:szCs w:val="18"/>
              </w:rPr>
              <w:t>90-91найти правильное решение задачи и отметить его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9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6791" w:rsidRDefault="00C167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8D4D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Г.Х.Андерсен «Гадкий утёнок» Составление плана</w:t>
            </w:r>
          </w:p>
          <w:p w:rsidR="008D4D6A" w:rsidRDefault="008D4D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Г.Х.Андерсен «Гадкий утёнок» Создание рисунков к сказке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16791" w:rsidRDefault="00C167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УМК 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 Авторы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Учебник для общеобразовательных организаций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 2014, 223с.  </w:t>
            </w:r>
          </w:p>
          <w:p w:rsidR="00C16791" w:rsidRDefault="00C16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16791" w:rsidRDefault="00C16791" w:rsidP="008D4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</w:t>
            </w:r>
            <w:r w:rsidR="008D4D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200- 214 составить план к сказке, выполнить рисунок к </w:t>
            </w:r>
            <w:proofErr w:type="spellStart"/>
            <w:r w:rsidR="008D4D6A">
              <w:rPr>
                <w:rFonts w:ascii="Times New Roman" w:eastAsia="Calibri" w:hAnsi="Times New Roman" w:cs="Times New Roman"/>
                <w:sz w:val="18"/>
                <w:szCs w:val="18"/>
              </w:rPr>
              <w:t>сакзке</w:t>
            </w:r>
            <w:proofErr w:type="spellEnd"/>
          </w:p>
        </w:tc>
      </w:tr>
      <w:tr w:rsidR="00686201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86201" w:rsidRDefault="0068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6201" w:rsidRDefault="0068620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4.Крымскотатарский язык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86201" w:rsidRPr="00650C68" w:rsidRDefault="00686201" w:rsidP="004554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  .Закрепление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 анализ изученного материала.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86201" w:rsidRPr="00790F51" w:rsidRDefault="00686201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201" w:rsidRPr="00790F51" w:rsidRDefault="00686201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686201" w:rsidRPr="00790F51" w:rsidRDefault="00686201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86201" w:rsidRDefault="00686201" w:rsidP="004554BA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Учебное пособие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крымскотатарскому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С.С.-М.:Просвещение,2017.-145с</w:t>
            </w:r>
          </w:p>
          <w:p w:rsidR="00686201" w:rsidRPr="00E21C2F" w:rsidRDefault="00686201" w:rsidP="004554BA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86201" w:rsidRPr="0004269F" w:rsidRDefault="00686201" w:rsidP="004554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стр.118 правило. Записать в тетрадь слова: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азырланаджакъ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япаджакъ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ойнайджакълар,йырлайджакълар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кечириледжек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Написать вопросы к данным словам,</w:t>
            </w:r>
            <w:r w:rsidR="00CF60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выделить правильно суффиксы. </w:t>
            </w:r>
          </w:p>
        </w:tc>
      </w:tr>
      <w:tr w:rsidR="00940B03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0B03" w:rsidRDefault="00940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0B03" w:rsidRDefault="00940B0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Литературное чтение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языке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940B03" w:rsidRPr="00650C68" w:rsidRDefault="00940B03" w:rsidP="004554BA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М.Сеттарова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Тарихий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екяне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Ватанымыз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».Повторение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и анализ пройденного материала.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0B03" w:rsidRPr="00790F51" w:rsidRDefault="00940B03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03" w:rsidRPr="00790F51" w:rsidRDefault="00940B03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940B03" w:rsidRPr="00790F51" w:rsidRDefault="00940B03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40B03" w:rsidRDefault="00940B03" w:rsidP="004554BA">
            <w:pPr>
              <w:rPr>
                <w:rFonts w:ascii="Times New Roman" w:hAnsi="Times New Roman"/>
                <w:color w:val="000000"/>
                <w:sz w:val="18"/>
              </w:rPr>
            </w:pPr>
            <w:r w:rsidRPr="0004269F">
              <w:rPr>
                <w:rFonts w:ascii="Times New Roman" w:hAnsi="Times New Roman"/>
                <w:sz w:val="18"/>
              </w:rPr>
              <w:t xml:space="preserve">Учебное пособие по литературному чтению на </w:t>
            </w:r>
            <w:proofErr w:type="spellStart"/>
            <w:r w:rsidRPr="0004269F">
              <w:rPr>
                <w:rFonts w:ascii="Times New Roman" w:hAnsi="Times New Roman"/>
                <w:sz w:val="18"/>
              </w:rPr>
              <w:t>крымскотатарском</w:t>
            </w:r>
            <w:proofErr w:type="spellEnd"/>
            <w:r w:rsidRPr="0004269F">
              <w:rPr>
                <w:rFonts w:ascii="Times New Roman" w:hAnsi="Times New Roman"/>
                <w:sz w:val="18"/>
              </w:rPr>
              <w:t xml:space="preserve"> языке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 3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С.С.-М.:Просвещение,2017.-137с</w:t>
            </w:r>
          </w:p>
          <w:p w:rsidR="00940B03" w:rsidRPr="00790F51" w:rsidRDefault="00940B03" w:rsidP="004554BA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940B03" w:rsidRPr="0004269F" w:rsidRDefault="00940B03" w:rsidP="004554BA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Прочитать выразительно стр.5-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color w:val="000000"/>
                  <w:sz w:val="18"/>
                </w:rPr>
                <w:t xml:space="preserve">6 </w:t>
              </w:r>
              <w:proofErr w:type="spellStart"/>
              <w:r>
                <w:rPr>
                  <w:rFonts w:ascii="Times New Roman" w:hAnsi="Times New Roman"/>
                  <w:color w:val="000000"/>
                  <w:sz w:val="18"/>
                </w:rPr>
                <w:t>М</w:t>
              </w:r>
            </w:smartTag>
            <w:r>
              <w:rPr>
                <w:rFonts w:ascii="Times New Roman" w:hAnsi="Times New Roman"/>
                <w:color w:val="000000"/>
                <w:sz w:val="18"/>
              </w:rPr>
              <w:t>.Сеттарова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Тарихий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екяне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Ватанымыз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», переписать пословицы.</w:t>
            </w:r>
          </w:p>
        </w:tc>
      </w:tr>
      <w:tr w:rsidR="00CF6002" w:rsidTr="00C1679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02" w:rsidRDefault="00CF60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Крымскотатарский язык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Pr="00650C68" w:rsidRDefault="00CF6002" w:rsidP="004554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Глагол настоящего и будущего времени. Повторение.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Pr="00790F51" w:rsidRDefault="00CF6002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002" w:rsidRPr="00790F51" w:rsidRDefault="00CF6002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Pr="00790F51" w:rsidRDefault="00CF6002" w:rsidP="004554B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 w:rsidP="004554BA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Учебное пособие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крымскотатарскому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С.С.-М.:Просвещение,2017.-145с</w:t>
            </w:r>
          </w:p>
          <w:p w:rsidR="00CF6002" w:rsidRPr="00B2344A" w:rsidRDefault="00CF6002" w:rsidP="004554BA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 w:rsidP="004554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стр.118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правило,выполнить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стр.119 упр.242-243. </w:t>
            </w:r>
          </w:p>
          <w:p w:rsidR="00CF6002" w:rsidRPr="0004269F" w:rsidRDefault="00CF6002" w:rsidP="004554BA">
            <w:pPr>
              <w:rPr>
                <w:rFonts w:ascii="Times New Roman" w:hAnsi="Times New Roman"/>
                <w:sz w:val="18"/>
              </w:rPr>
            </w:pPr>
          </w:p>
        </w:tc>
      </w:tr>
      <w:tr w:rsidR="00CF6002" w:rsidTr="00C16791">
        <w:trPr>
          <w:trHeight w:val="78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02" w:rsidRDefault="00CF60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Русский язык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Текст. Распознавание видов текстов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3класс  Авторы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электронном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 в двух частях,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3-е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« Просвещение»  2014,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159с.</w:t>
            </w:r>
          </w:p>
          <w:p w:rsidR="00CF6002" w:rsidRDefault="00CF6002">
            <w:pPr>
              <w:autoSpaceDN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ФОС </w:t>
            </w:r>
          </w:p>
          <w:p w:rsidR="00CF6002" w:rsidRDefault="00CF6002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с.143 упр.268 озаглавить текст, списать текст</w:t>
            </w:r>
          </w:p>
        </w:tc>
      </w:tr>
      <w:tr w:rsidR="00CF6002" w:rsidTr="00C16791">
        <w:trPr>
          <w:trHeight w:val="2113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02" w:rsidRDefault="00CF60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Математика</w:t>
            </w:r>
          </w:p>
        </w:tc>
        <w:tc>
          <w:tcPr>
            <w:tcW w:w="239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01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Умножение и деление </w:t>
            </w:r>
          </w:p>
          <w:p w:rsidR="00B25C73" w:rsidRDefault="00B25C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и систематизация изученного материала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pStyle w:val="a4"/>
              <w:rPr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УМК</w:t>
            </w:r>
            <w:r>
              <w:rPr>
                <w:color w:val="auto"/>
                <w:sz w:val="18"/>
                <w:szCs w:val="18"/>
                <w:lang w:eastAsia="en-US"/>
              </w:rPr>
              <w:t>«</w:t>
            </w:r>
            <w:proofErr w:type="gramEnd"/>
            <w:r>
              <w:rPr>
                <w:color w:val="auto"/>
                <w:sz w:val="18"/>
                <w:szCs w:val="18"/>
                <w:lang w:eastAsia="en-US"/>
              </w:rPr>
              <w:t>Школа России»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«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Математика» 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3класс Авторы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М.И.Моро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С.И.Волкова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С.В.Степанова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М.А.Бантова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Г.В.Бельтюкова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;  Учебник для общеобразовательных организаций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 с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приложением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 на 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электронном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носителе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; в двух частях; 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5-е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издание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; </w:t>
            </w:r>
            <w:r>
              <w:rPr>
                <w:color w:val="auto"/>
                <w:sz w:val="18"/>
                <w:szCs w:val="18"/>
                <w:lang w:eastAsia="en-US"/>
              </w:rPr>
              <w:t>Москва «Просвещение 2014,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111с.</w:t>
            </w:r>
          </w:p>
          <w:p w:rsidR="00CF6002" w:rsidRDefault="00CF6002">
            <w:pPr>
              <w:pStyle w:val="a4"/>
              <w:rPr>
                <w:b/>
                <w:color w:val="auto"/>
                <w:sz w:val="18"/>
                <w:szCs w:val="18"/>
                <w:lang w:eastAsia="en-US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B25C73" w:rsidRDefault="00B25C73" w:rsidP="00B25C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 с.110-111</w:t>
            </w:r>
          </w:p>
          <w:p w:rsidR="00B25C73" w:rsidRDefault="00B25C73" w:rsidP="00B25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задания тестов</w:t>
            </w: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002" w:rsidTr="00C16791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02" w:rsidRDefault="00CF60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Русский язык</w:t>
            </w:r>
          </w:p>
        </w:tc>
        <w:tc>
          <w:tcPr>
            <w:tcW w:w="23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Урок-игра «Знатоки русского языка»</w:t>
            </w:r>
          </w:p>
        </w:tc>
        <w:tc>
          <w:tcPr>
            <w:tcW w:w="15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BBC">
              <w:rPr>
                <w:rFonts w:ascii="Times New Roman" w:hAnsi="Times New Roman" w:cs="Times New Roman"/>
                <w:sz w:val="18"/>
                <w:szCs w:val="18"/>
              </w:rPr>
              <w:t>https://resh.edu.ru/subject/lesson/6303/main/</w:t>
            </w: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 w:rsidP="00A84DC2">
            <w:pPr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002" w:rsidTr="00C16791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/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02" w:rsidRDefault="00CF60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Математика</w:t>
            </w:r>
          </w:p>
        </w:tc>
        <w:tc>
          <w:tcPr>
            <w:tcW w:w="23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B25C73" w:rsidP="00B25C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Обобщающий урок Игра </w:t>
            </w:r>
          </w:p>
          <w:p w:rsidR="00B25C73" w:rsidRDefault="00B25C73" w:rsidP="00B25C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 По океану математики»</w:t>
            </w:r>
          </w:p>
        </w:tc>
        <w:tc>
          <w:tcPr>
            <w:tcW w:w="15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pStyle w:val="a4"/>
              <w:rPr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УМК</w:t>
            </w:r>
            <w:r>
              <w:rPr>
                <w:color w:val="auto"/>
                <w:sz w:val="18"/>
                <w:szCs w:val="18"/>
                <w:lang w:eastAsia="en-US"/>
              </w:rPr>
              <w:t>«</w:t>
            </w:r>
            <w:proofErr w:type="gramEnd"/>
            <w:r>
              <w:rPr>
                <w:color w:val="auto"/>
                <w:sz w:val="18"/>
                <w:szCs w:val="18"/>
                <w:lang w:eastAsia="en-US"/>
              </w:rPr>
              <w:t>Школа России»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«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Математика» 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3класс Авторы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М.И.Моро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С.И.Волкова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С.В.Степанова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М.А.Бантова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Г.В.Бельтюкова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;  Учебник для общеобразовательных организаций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 с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приложением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 на 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электронном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носителе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 xml:space="preserve">; в двух частях; </w:t>
            </w:r>
            <w:r>
              <w:rPr>
                <w:color w:val="auto"/>
                <w:sz w:val="18"/>
                <w:szCs w:val="18"/>
                <w:lang w:val="uk-UA" w:eastAsia="en-US"/>
              </w:rPr>
              <w:t xml:space="preserve">5-е </w:t>
            </w:r>
            <w:proofErr w:type="spellStart"/>
            <w:r>
              <w:rPr>
                <w:color w:val="auto"/>
                <w:sz w:val="18"/>
                <w:szCs w:val="18"/>
                <w:lang w:val="uk-UA" w:eastAsia="en-US"/>
              </w:rPr>
              <w:t>издание</w:t>
            </w:r>
            <w:proofErr w:type="spellEnd"/>
            <w:r>
              <w:rPr>
                <w:color w:val="auto"/>
                <w:sz w:val="18"/>
                <w:szCs w:val="18"/>
                <w:lang w:val="uk-UA" w:eastAsia="en-US"/>
              </w:rPr>
              <w:t xml:space="preserve">; </w:t>
            </w:r>
            <w:r>
              <w:rPr>
                <w:color w:val="auto"/>
                <w:sz w:val="18"/>
                <w:szCs w:val="18"/>
                <w:lang w:eastAsia="en-US"/>
              </w:rPr>
              <w:t>Москва «Просвещение 2014,</w:t>
            </w:r>
            <w:r>
              <w:rPr>
                <w:bCs/>
                <w:color w:val="auto"/>
                <w:sz w:val="18"/>
                <w:szCs w:val="18"/>
                <w:lang w:eastAsia="en-US"/>
              </w:rPr>
              <w:t xml:space="preserve"> 111с.</w:t>
            </w:r>
          </w:p>
          <w:p w:rsidR="00CF6002" w:rsidRDefault="00CF6002" w:rsidP="00B25C7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002" w:rsidTr="00C16791">
        <w:trPr>
          <w:gridAfter w:val="1"/>
          <w:wAfter w:w="11" w:type="dxa"/>
          <w:trHeight w:val="45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/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Литературное чтение</w:t>
            </w: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 w:rsidP="00D342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по разделу «Зарубежная литература» Оценка достижений Итоговый урок «Что читать летом»</w:t>
            </w:r>
          </w:p>
        </w:tc>
        <w:tc>
          <w:tcPr>
            <w:tcW w:w="15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F6002" w:rsidRPr="00A84DC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УМК  «Школа России»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«Литературное чтение» 3  класс  Авторы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Л.Ф.Климанова,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Учебник для общеобразовательных организаций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двух частях;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5-е издание; Москва «Просвещение»  2014, 223с.  </w:t>
            </w:r>
          </w:p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CF6002" w:rsidRDefault="00CF6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летом рекомендованную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литературу( список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помещён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965D3" w:rsidRDefault="003965D3"/>
    <w:sectPr w:rsidR="003965D3" w:rsidSect="00C16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791"/>
    <w:rsid w:val="00137F40"/>
    <w:rsid w:val="00175F38"/>
    <w:rsid w:val="001860F9"/>
    <w:rsid w:val="001A65EC"/>
    <w:rsid w:val="0027600D"/>
    <w:rsid w:val="003965D3"/>
    <w:rsid w:val="003C486B"/>
    <w:rsid w:val="003D1AB3"/>
    <w:rsid w:val="00402BBC"/>
    <w:rsid w:val="00594D80"/>
    <w:rsid w:val="00686201"/>
    <w:rsid w:val="006B77DD"/>
    <w:rsid w:val="00736C17"/>
    <w:rsid w:val="007D01DA"/>
    <w:rsid w:val="0087440C"/>
    <w:rsid w:val="008D1385"/>
    <w:rsid w:val="008D4D6A"/>
    <w:rsid w:val="00940B03"/>
    <w:rsid w:val="00A84DC2"/>
    <w:rsid w:val="00B25C73"/>
    <w:rsid w:val="00B44DF9"/>
    <w:rsid w:val="00B55AF7"/>
    <w:rsid w:val="00C16791"/>
    <w:rsid w:val="00C71FFD"/>
    <w:rsid w:val="00CD4BCA"/>
    <w:rsid w:val="00CF01DB"/>
    <w:rsid w:val="00CF6002"/>
    <w:rsid w:val="00D34263"/>
    <w:rsid w:val="00EF2EED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2531C1-9ABE-4613-8AB9-C3735D17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9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167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21</cp:revision>
  <dcterms:created xsi:type="dcterms:W3CDTF">2020-05-11T17:16:00Z</dcterms:created>
  <dcterms:modified xsi:type="dcterms:W3CDTF">2020-05-14T14:36:00Z</dcterms:modified>
</cp:coreProperties>
</file>